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D31E0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31E0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6B28D5" w:rsidRPr="00371907">
                    <w:t>27.03.2023 № 51</w:t>
                  </w:r>
                  <w:bookmarkEnd w:id="0"/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D31E0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B28D5" w:rsidRPr="00C94464" w:rsidRDefault="006B28D5" w:rsidP="006B28D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26D2F" w:rsidRPr="00C94464" w:rsidRDefault="00D26D2F" w:rsidP="006B28D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672D7">
        <w:rPr>
          <w:rFonts w:eastAsia="Courier New"/>
          <w:sz w:val="24"/>
          <w:szCs w:val="24"/>
          <w:lang w:bidi="ru-RU"/>
        </w:rPr>
        <w:t>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043844">
        <w:rPr>
          <w:rFonts w:eastAsia="SimSun"/>
          <w:kern w:val="2"/>
          <w:sz w:val="24"/>
          <w:szCs w:val="24"/>
          <w:lang w:eastAsia="hi-IN" w:bidi="hi-IN"/>
        </w:rPr>
        <w:t>9</w:t>
      </w:r>
      <w:r w:rsidR="006B28D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6B28D5">
        <w:rPr>
          <w:rFonts w:eastAsia="SimSun"/>
          <w:kern w:val="2"/>
          <w:sz w:val="24"/>
          <w:szCs w:val="24"/>
          <w:lang w:eastAsia="hi-IN" w:bidi="hi-IN"/>
        </w:rPr>
        <w:t>3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B28D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6B28D5" w:rsidP="006B28D5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B28D5" w:rsidRPr="00371907">
        <w:rPr>
          <w:sz w:val="24"/>
          <w:szCs w:val="24"/>
        </w:rPr>
        <w:t>24.03.2023 г. № 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_________________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, программам </w:t>
      </w:r>
      <w:proofErr w:type="spellStart"/>
      <w:r w:rsidR="00732B36" w:rsidRPr="001C16B6">
        <w:rPr>
          <w:sz w:val="24"/>
          <w:szCs w:val="24"/>
        </w:rPr>
        <w:t>специалитета</w:t>
      </w:r>
      <w:proofErr w:type="spellEnd"/>
      <w:r w:rsidR="00732B36" w:rsidRPr="001C16B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="00732B36" w:rsidRPr="001C16B6">
        <w:rPr>
          <w:sz w:val="24"/>
          <w:szCs w:val="24"/>
        </w:rPr>
        <w:t>Минобрнауки</w:t>
      </w:r>
      <w:proofErr w:type="spellEnd"/>
      <w:r w:rsidR="00732B36" w:rsidRPr="001C16B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C16B6">
        <w:rPr>
          <w:sz w:val="24"/>
          <w:szCs w:val="24"/>
          <w:lang w:eastAsia="en-US"/>
        </w:rPr>
        <w:t>ВО</w:t>
      </w:r>
      <w:proofErr w:type="gramEnd"/>
      <w:r w:rsidRPr="001C16B6">
        <w:rPr>
          <w:sz w:val="24"/>
          <w:szCs w:val="24"/>
          <w:lang w:eastAsia="en-US"/>
        </w:rPr>
        <w:t xml:space="preserve">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 xml:space="preserve">(далее – Академия; </w:t>
      </w:r>
      <w:proofErr w:type="spellStart"/>
      <w:r w:rsidRPr="00BA4843">
        <w:rPr>
          <w:sz w:val="24"/>
          <w:szCs w:val="24"/>
          <w:lang w:eastAsia="en-US"/>
        </w:rPr>
        <w:t>ОмГА</w:t>
      </w:r>
      <w:proofErr w:type="spellEnd"/>
      <w:r w:rsidRPr="00BA4843">
        <w:rPr>
          <w:sz w:val="24"/>
          <w:szCs w:val="24"/>
          <w:lang w:eastAsia="en-US"/>
        </w:rPr>
        <w:t>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об </w:t>
      </w:r>
      <w:proofErr w:type="gramStart"/>
      <w:r w:rsidR="00732B36" w:rsidRPr="001C16B6">
        <w:rPr>
          <w:sz w:val="24"/>
          <w:szCs w:val="24"/>
        </w:rPr>
        <w:t>обучении</w:t>
      </w:r>
      <w:proofErr w:type="gramEnd"/>
      <w:r w:rsidR="00732B36" w:rsidRPr="001C16B6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>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 xml:space="preserve">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программ</w:t>
      </w:r>
      <w:r w:rsidR="00732B36" w:rsidRPr="001C16B6">
        <w:rPr>
          <w:sz w:val="24"/>
          <w:szCs w:val="24"/>
        </w:rPr>
        <w:t xml:space="preserve">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>), направленность (профиль) программы 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 w:rsidR="006B28D5" w:rsidRPr="00371907">
        <w:rPr>
          <w:sz w:val="24"/>
          <w:szCs w:val="24"/>
        </w:rPr>
        <w:t xml:space="preserve">2023/2024 </w:t>
      </w:r>
      <w:r w:rsidRPr="00B672D7">
        <w:rPr>
          <w:sz w:val="24"/>
          <w:szCs w:val="24"/>
          <w:lang w:eastAsia="en-US"/>
        </w:rPr>
        <w:t xml:space="preserve">учебный </w:t>
      </w:r>
      <w:proofErr w:type="spellStart"/>
      <w:r w:rsidRPr="00B672D7">
        <w:rPr>
          <w:sz w:val="24"/>
          <w:szCs w:val="24"/>
          <w:lang w:eastAsia="en-US"/>
        </w:rPr>
        <w:t>год</w:t>
      </w:r>
      <w:proofErr w:type="gramStart"/>
      <w:r w:rsidRPr="00B672D7">
        <w:rPr>
          <w:sz w:val="24"/>
          <w:szCs w:val="24"/>
          <w:lang w:eastAsia="en-US"/>
        </w:rPr>
        <w:t>,у</w:t>
      </w:r>
      <w:proofErr w:type="gramEnd"/>
      <w:r w:rsidRPr="00B672D7">
        <w:rPr>
          <w:sz w:val="24"/>
          <w:szCs w:val="24"/>
          <w:lang w:eastAsia="en-US"/>
        </w:rPr>
        <w:t>твержденным</w:t>
      </w:r>
      <w:proofErr w:type="spellEnd"/>
      <w:r w:rsidRPr="00B672D7">
        <w:rPr>
          <w:sz w:val="24"/>
          <w:szCs w:val="24"/>
          <w:lang w:eastAsia="en-US"/>
        </w:rPr>
        <w:t xml:space="preserve"> приказом ректора от </w:t>
      </w:r>
      <w:r w:rsidR="006B28D5" w:rsidRPr="00371907">
        <w:rPr>
          <w:sz w:val="24"/>
          <w:szCs w:val="24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6B28D5" w:rsidRPr="00371907">
        <w:rPr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0B20D1">
        <w:rPr>
          <w:b/>
          <w:sz w:val="24"/>
          <w:szCs w:val="24"/>
        </w:rPr>
        <w:t>Бухгалтерский учет, анализ и аудит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 xml:space="preserve">; педагогическая; учетная; </w:t>
      </w:r>
      <w:proofErr w:type="spellStart"/>
      <w:r w:rsidR="000B20D1" w:rsidRPr="00B672D7">
        <w:rPr>
          <w:sz w:val="24"/>
          <w:szCs w:val="24"/>
        </w:rPr>
        <w:t>расчетно-финансовая;</w:t>
      </w:r>
      <w:r w:rsidRPr="001C16B6">
        <w:rPr>
          <w:sz w:val="24"/>
          <w:szCs w:val="24"/>
        </w:rPr>
        <w:t>очная</w:t>
      </w:r>
      <w:proofErr w:type="spellEnd"/>
      <w:r w:rsidRPr="001C16B6">
        <w:rPr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6B28D5" w:rsidRPr="00371907">
        <w:rPr>
          <w:sz w:val="24"/>
          <w:szCs w:val="24"/>
        </w:rPr>
        <w:t xml:space="preserve">2023/2024 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 xml:space="preserve">38.03.01 Экономика (уровень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0B20D1" w:rsidRPr="00B672D7">
        <w:rPr>
          <w:sz w:val="24"/>
          <w:szCs w:val="24"/>
        </w:rPr>
        <w:t>Минобрнауки</w:t>
      </w:r>
      <w:proofErr w:type="spellEnd"/>
      <w:r w:rsidR="000B20D1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B20D1" w:rsidRPr="00B672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B20D1" w:rsidRPr="00B672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lastRenderedPageBreak/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 / Е. Н. Куклина, М. А.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proofErr w:type="gramStart"/>
      <w:r w:rsidR="009F5169" w:rsidRPr="000D401C">
        <w:rPr>
          <w:rFonts w:ascii="Times New Roman" w:hAnsi="Times New Roman"/>
          <w:color w:val="000000"/>
          <w:sz w:val="24"/>
          <w:szCs w:val="24"/>
        </w:rPr>
        <w:t>. —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9F5169" w:rsidRPr="000D401C">
        <w:rPr>
          <w:rFonts w:ascii="Times New Roman" w:hAnsi="Times New Roman"/>
          <w:color w:val="000000"/>
          <w:sz w:val="24"/>
          <w:szCs w:val="24"/>
        </w:rPr>
        <w:t>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учебник и практикум для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>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>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особие для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084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</w:t>
      </w:r>
      <w:proofErr w:type="gramStart"/>
      <w:r w:rsidRPr="00BE1084">
        <w:rPr>
          <w:rFonts w:ascii="Times New Roman" w:hAnsi="Times New Roman"/>
          <w:sz w:val="24"/>
          <w:szCs w:val="24"/>
        </w:rPr>
        <w:t>для</w:t>
      </w:r>
      <w:proofErr w:type="gramEnd"/>
      <w:r w:rsidRPr="00BE1084">
        <w:rPr>
          <w:rFonts w:ascii="Times New Roman" w:hAnsi="Times New Roman"/>
          <w:sz w:val="24"/>
          <w:szCs w:val="24"/>
        </w:rPr>
        <w:t xml:space="preserve"> академического </w:t>
      </w:r>
      <w:proofErr w:type="spellStart"/>
      <w:r w:rsidR="00BE1084" w:rsidRPr="00BE108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BE1084" w:rsidRPr="00BE1084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="00BE1084" w:rsidRPr="00BE1084">
        <w:rPr>
          <w:rFonts w:ascii="Times New Roman" w:hAnsi="Times New Roman"/>
          <w:sz w:val="24"/>
          <w:szCs w:val="24"/>
        </w:rPr>
        <w:t>Рамендик</w:t>
      </w:r>
      <w:proofErr w:type="spellEnd"/>
      <w:r w:rsidR="00BE1084" w:rsidRPr="00BE1084">
        <w:rPr>
          <w:rFonts w:ascii="Times New Roman" w:hAnsi="Times New Roman"/>
          <w:sz w:val="24"/>
          <w:szCs w:val="24"/>
        </w:rPr>
        <w:t>. — М.</w:t>
      </w:r>
      <w:r w:rsidR="00760468" w:rsidRPr="00BE1084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="00760468" w:rsidRPr="00BE1084">
        <w:rPr>
          <w:rFonts w:ascii="Times New Roman" w:hAnsi="Times New Roman"/>
          <w:sz w:val="24"/>
          <w:szCs w:val="24"/>
        </w:rPr>
        <w:t>Юрайт</w:t>
      </w:r>
      <w:proofErr w:type="spellEnd"/>
      <w:r w:rsidR="00760468" w:rsidRPr="00BE1084">
        <w:rPr>
          <w:rFonts w:ascii="Times New Roman" w:hAnsi="Times New Roman"/>
          <w:sz w:val="24"/>
          <w:szCs w:val="24"/>
        </w:rPr>
        <w:t>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>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proofErr w:type="spellStart"/>
      <w:r w:rsidRPr="003C4E9C">
        <w:rPr>
          <w:color w:val="000000"/>
          <w:sz w:val="24"/>
          <w:szCs w:val="24"/>
          <w:lang w:val="en-US"/>
        </w:rPr>
        <w:t>MicrosoftWindows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C4E9C">
        <w:rPr>
          <w:color w:val="000000"/>
          <w:sz w:val="24"/>
          <w:szCs w:val="24"/>
          <w:lang w:val="en-US"/>
        </w:rPr>
        <w:t>LibreOffice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CF5E35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CF5E35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CF5E35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CF5E35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CF5E35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CF5E35">
          <w:rPr>
            <w:rStyle w:val="a8"/>
            <w:sz w:val="24"/>
            <w:szCs w:val="24"/>
          </w:rPr>
          <w:t>http://www.gumer.info/bibliotek_Buks/Pedagog/index.phpphp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FC" w:rsidRDefault="00732EFC" w:rsidP="00160BC1">
      <w:r>
        <w:separator/>
      </w:r>
    </w:p>
  </w:endnote>
  <w:endnote w:type="continuationSeparator" w:id="1">
    <w:p w:rsidR="00732EFC" w:rsidRDefault="00732E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FC" w:rsidRDefault="00732EFC" w:rsidP="00160BC1">
      <w:r>
        <w:separator/>
      </w:r>
    </w:p>
  </w:footnote>
  <w:footnote w:type="continuationSeparator" w:id="1">
    <w:p w:rsidR="00732EFC" w:rsidRDefault="00732E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844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56C3D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B28D5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70E2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2A1F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5E35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1E06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0D94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22A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E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2367-BA51-4EA9-84AA-2699951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47319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65</cp:revision>
  <cp:lastPrinted>2019-03-03T14:20:00Z</cp:lastPrinted>
  <dcterms:created xsi:type="dcterms:W3CDTF">2018-12-03T04:33:00Z</dcterms:created>
  <dcterms:modified xsi:type="dcterms:W3CDTF">2023-07-05T11:08:00Z</dcterms:modified>
</cp:coreProperties>
</file>